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8E3A" w14:textId="77777777" w:rsidR="00E11703" w:rsidRDefault="00E11703" w:rsidP="00E11703">
      <w:pPr>
        <w:ind w:left="288" w:hanging="288"/>
        <w:jc w:val="center"/>
        <w:rPr>
          <w:b/>
          <w:bCs/>
        </w:rPr>
      </w:pPr>
      <w:r>
        <w:rPr>
          <w:b/>
          <w:bCs/>
        </w:rPr>
        <w:t>Frequent Objections</w:t>
      </w:r>
    </w:p>
    <w:p w14:paraId="0F1E154C" w14:textId="77777777" w:rsidR="00E11703" w:rsidRDefault="00E11703" w:rsidP="00E11703">
      <w:r>
        <w:t>The following are the most common reasons given to us by merchants for why they are unwilling or unable to participate in the BaZing network.</w:t>
      </w:r>
    </w:p>
    <w:p w14:paraId="1023D05D" w14:textId="77777777" w:rsidR="00E11703" w:rsidRDefault="00E11703" w:rsidP="00E11703">
      <w:pPr>
        <w:ind w:left="288" w:hanging="288"/>
      </w:pPr>
      <w:r>
        <w:rPr>
          <w:b/>
          <w:bCs/>
        </w:rPr>
        <w:t xml:space="preserve">Objection: </w:t>
      </w:r>
      <w:r>
        <w:t>I don’t offer coupons, and I don’t want to.</w:t>
      </w:r>
    </w:p>
    <w:p w14:paraId="48FD4BC3" w14:textId="77777777" w:rsidR="00E11703" w:rsidRDefault="00E11703" w:rsidP="00E11703">
      <w:pPr>
        <w:ind w:left="288" w:hanging="288"/>
      </w:pPr>
      <w:r>
        <w:rPr>
          <w:b/>
          <w:bCs/>
        </w:rPr>
        <w:t>Response:</w:t>
      </w:r>
      <w:r>
        <w:t xml:space="preserve"> I understand. However, BaZing is not your typical coupon program; ours is designed to encourage local business growth. You can choose what type of discount you’d like to offer so that you can tailor your coupon toward your business needs. Additionally, this offer can be changed at any time.</w:t>
      </w:r>
    </w:p>
    <w:p w14:paraId="385058B9" w14:textId="77777777" w:rsidR="00E11703" w:rsidRDefault="00E11703" w:rsidP="00E11703">
      <w:pPr>
        <w:ind w:left="288" w:hanging="288"/>
      </w:pPr>
    </w:p>
    <w:p w14:paraId="7D6885B9" w14:textId="77777777" w:rsidR="00E11703" w:rsidRDefault="00E11703" w:rsidP="00E11703">
      <w:pPr>
        <w:ind w:left="288" w:hanging="288"/>
      </w:pPr>
      <w:r w:rsidRPr="00916DAE">
        <w:rPr>
          <w:b/>
          <w:bCs/>
        </w:rPr>
        <w:t>Objection:</w:t>
      </w:r>
      <w:r>
        <w:t xml:space="preserve"> I have all the business that I need.</w:t>
      </w:r>
    </w:p>
    <w:p w14:paraId="2DDF0637" w14:textId="77777777" w:rsidR="00E11703" w:rsidRDefault="00E11703" w:rsidP="00E11703">
      <w:pPr>
        <w:ind w:left="288" w:hanging="288"/>
      </w:pPr>
      <w:r>
        <w:rPr>
          <w:b/>
          <w:bCs/>
        </w:rPr>
        <w:t>Response:</w:t>
      </w:r>
      <w:r>
        <w:t xml:space="preserve"> I see your point. However, BaZing is very useful for rewarding your loyal customers. Rather than seeing BaZing as a way of bringing in new customers, think of it to say “thank you” to those who have been patrons of yours for a long time and encouraging them to keep coming back.</w:t>
      </w:r>
    </w:p>
    <w:p w14:paraId="5FFE3722" w14:textId="77777777" w:rsidR="00E11703" w:rsidRDefault="00E11703" w:rsidP="00E11703">
      <w:pPr>
        <w:ind w:left="288" w:hanging="288"/>
      </w:pPr>
    </w:p>
    <w:p w14:paraId="3695F44F" w14:textId="77777777" w:rsidR="00E11703" w:rsidRDefault="00E11703" w:rsidP="00E11703">
      <w:pPr>
        <w:ind w:left="288" w:hanging="288"/>
      </w:pPr>
      <w:r>
        <w:rPr>
          <w:b/>
          <w:bCs/>
        </w:rPr>
        <w:t xml:space="preserve">Objection: </w:t>
      </w:r>
      <w:r>
        <w:t>My margins are too small to offer a coupon. My prices are already low as it is.</w:t>
      </w:r>
    </w:p>
    <w:p w14:paraId="31CA5630" w14:textId="77777777" w:rsidR="00E11703" w:rsidRDefault="00E11703" w:rsidP="00E11703">
      <w:pPr>
        <w:ind w:left="288" w:hanging="288"/>
      </w:pPr>
      <w:r>
        <w:rPr>
          <w:b/>
          <w:bCs/>
        </w:rPr>
        <w:t>Response:</w:t>
      </w:r>
      <w:r>
        <w:t xml:space="preserve"> Fortunately, to participate on the network for free, BaZing only asks that your offer have a minimum savings of $1 or more. In other words, we don’t need your deal to be overly generous; if we’re able to come up with a discount that encourages people to come in and shop, you’ll benefit from that new business.</w:t>
      </w:r>
    </w:p>
    <w:p w14:paraId="3A5940F6" w14:textId="77777777" w:rsidR="00E11703" w:rsidRDefault="00E11703" w:rsidP="00E11703">
      <w:pPr>
        <w:ind w:left="288" w:hanging="288"/>
      </w:pPr>
    </w:p>
    <w:p w14:paraId="0D1DE8D3" w14:textId="77777777" w:rsidR="00E11703" w:rsidRDefault="00E11703" w:rsidP="00E11703">
      <w:pPr>
        <w:ind w:left="288" w:hanging="288"/>
      </w:pPr>
      <w:r>
        <w:rPr>
          <w:b/>
          <w:bCs/>
        </w:rPr>
        <w:t>Objection:</w:t>
      </w:r>
      <w:r>
        <w:t xml:space="preserve"> I’m not interested.</w:t>
      </w:r>
    </w:p>
    <w:p w14:paraId="4F7996C1" w14:textId="77777777" w:rsidR="00E11703" w:rsidRDefault="00E11703" w:rsidP="00E11703">
      <w:pPr>
        <w:ind w:left="288" w:hanging="288"/>
      </w:pPr>
      <w:r>
        <w:rPr>
          <w:b/>
          <w:bCs/>
        </w:rPr>
        <w:t>Response:</w:t>
      </w:r>
      <w:r>
        <w:t xml:space="preserve"> We typically don’t encounter many local businesses who aren’t interested in participating in the merchant network since it is a sponsored program and has the potential to bring you </w:t>
      </w:r>
      <w:proofErr w:type="spellStart"/>
      <w:r>
        <w:t>new</w:t>
      </w:r>
      <w:proofErr w:type="spellEnd"/>
      <w:r>
        <w:t xml:space="preserve"> customers. This is free advertising for your business that promotes shopping locally here in the community. I understand you feel this program might not be a good fit for you, but I will be very brief if you have just a couple of minutes.</w:t>
      </w:r>
    </w:p>
    <w:p w14:paraId="134C2B98" w14:textId="77777777" w:rsidR="007A18E1" w:rsidRDefault="007A18E1"/>
    <w:sectPr w:rsidR="007A1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03"/>
    <w:rsid w:val="007A18E1"/>
    <w:rsid w:val="00A340A5"/>
    <w:rsid w:val="00BA3DFE"/>
    <w:rsid w:val="00E1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EE74F"/>
  <w15:chartTrackingRefBased/>
  <w15:docId w15:val="{BB970D10-EB19-E942-BAD2-D6E73500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0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Sal</dc:creator>
  <cp:keywords/>
  <dc:description/>
  <cp:lastModifiedBy>Katie Sal</cp:lastModifiedBy>
  <cp:revision>1</cp:revision>
  <dcterms:created xsi:type="dcterms:W3CDTF">2022-11-21T16:50:00Z</dcterms:created>
  <dcterms:modified xsi:type="dcterms:W3CDTF">2022-11-21T16:51:00Z</dcterms:modified>
</cp:coreProperties>
</file>